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193C0" w14:textId="77777777" w:rsidR="005616B4" w:rsidRPr="005069D8" w:rsidRDefault="005616B4" w:rsidP="005616B4">
      <w:pPr>
        <w:pStyle w:val="Heading1"/>
        <w:rPr>
          <w:rFonts w:ascii="Times" w:hAnsi="Times"/>
        </w:rPr>
      </w:pPr>
      <w:r w:rsidRPr="005069D8">
        <w:rPr>
          <w:rFonts w:ascii="Times" w:hAnsi="Times"/>
        </w:rPr>
        <w:t>Social Studies 1, Part 1</w:t>
      </w:r>
    </w:p>
    <w:p w14:paraId="41ADE865" w14:textId="77777777" w:rsidR="005616B4" w:rsidRPr="005069D8" w:rsidRDefault="005616B4" w:rsidP="005616B4">
      <w:pPr>
        <w:spacing w:after="0" w:line="240" w:lineRule="auto"/>
        <w:rPr>
          <w:rFonts w:ascii="Times" w:hAnsi="Times"/>
        </w:rPr>
      </w:pPr>
      <w:r w:rsidRPr="005069D8">
        <w:rPr>
          <w:rFonts w:ascii="Times" w:hAnsi="Times"/>
        </w:rPr>
        <w:t>Instructor:  Mr. Steck</w:t>
      </w:r>
    </w:p>
    <w:p w14:paraId="47B934A5" w14:textId="77777777" w:rsidR="005616B4" w:rsidRPr="005069D8" w:rsidRDefault="005616B4" w:rsidP="005616B4">
      <w:pPr>
        <w:spacing w:after="0" w:line="240" w:lineRule="auto"/>
        <w:rPr>
          <w:rFonts w:ascii="Times" w:hAnsi="Times"/>
        </w:rPr>
      </w:pPr>
      <w:r w:rsidRPr="005069D8">
        <w:rPr>
          <w:rFonts w:ascii="Times" w:hAnsi="Times"/>
        </w:rPr>
        <w:t>Room 208</w:t>
      </w:r>
    </w:p>
    <w:p w14:paraId="2725827F" w14:textId="77777777" w:rsidR="005616B4" w:rsidRPr="005069D8" w:rsidRDefault="005616B4" w:rsidP="005616B4">
      <w:pPr>
        <w:spacing w:after="0" w:line="240" w:lineRule="auto"/>
        <w:rPr>
          <w:rFonts w:ascii="Times" w:hAnsi="Times"/>
        </w:rPr>
      </w:pPr>
      <w:r w:rsidRPr="005069D8">
        <w:rPr>
          <w:rFonts w:ascii="Times" w:hAnsi="Times"/>
        </w:rPr>
        <w:t>Email:  asteck@rsu10.org</w:t>
      </w:r>
    </w:p>
    <w:p w14:paraId="650C12D5" w14:textId="77777777" w:rsidR="005616B4" w:rsidRPr="005069D8" w:rsidRDefault="005616B4" w:rsidP="005616B4">
      <w:pPr>
        <w:rPr>
          <w:rFonts w:ascii="Times" w:hAnsi="Times"/>
        </w:rPr>
      </w:pPr>
    </w:p>
    <w:p w14:paraId="1B3B6746" w14:textId="77777777" w:rsidR="005616B4" w:rsidRPr="005069D8" w:rsidRDefault="005616B4" w:rsidP="005616B4">
      <w:pPr>
        <w:pStyle w:val="Heading1"/>
        <w:rPr>
          <w:rFonts w:ascii="Times" w:hAnsi="Times"/>
        </w:rPr>
      </w:pPr>
      <w:r w:rsidRPr="005069D8">
        <w:rPr>
          <w:rFonts w:ascii="Times" w:hAnsi="Times"/>
        </w:rPr>
        <w:t>Overview</w:t>
      </w:r>
    </w:p>
    <w:p w14:paraId="50F59F80" w14:textId="77777777" w:rsidR="005616B4" w:rsidRPr="005069D8" w:rsidRDefault="005616B4" w:rsidP="005616B4">
      <w:pPr>
        <w:pStyle w:val="Heading1"/>
        <w:rPr>
          <w:rFonts w:ascii="Times" w:hAnsi="Times"/>
        </w:rPr>
      </w:pPr>
      <w:r w:rsidRPr="005069D8">
        <w:rPr>
          <w:rFonts w:ascii="Times" w:hAnsi="Times" w:cs="Arial"/>
          <w:color w:val="auto"/>
          <w:szCs w:val="20"/>
        </w:rPr>
        <w:t xml:space="preserve">This course is designed to develop the students' skills in areas they will need to be successful in future Social Studies courses. The content of the course will focus upon history, geography, government, and world culture.  </w:t>
      </w:r>
    </w:p>
    <w:p w14:paraId="79F4DEBE" w14:textId="77777777" w:rsidR="005616B4" w:rsidRPr="005069D8" w:rsidRDefault="005616B4" w:rsidP="005616B4">
      <w:pPr>
        <w:pStyle w:val="Heading1"/>
        <w:rPr>
          <w:rFonts w:ascii="Times" w:hAnsi="Times"/>
        </w:rPr>
      </w:pPr>
      <w:r w:rsidRPr="005069D8">
        <w:rPr>
          <w:rFonts w:ascii="Times" w:hAnsi="Times"/>
        </w:rPr>
        <w:t>Student Outcomes</w:t>
      </w:r>
    </w:p>
    <w:p w14:paraId="421218C8" w14:textId="77777777" w:rsidR="005616B4" w:rsidRPr="005069D8" w:rsidRDefault="005616B4" w:rsidP="005616B4">
      <w:pPr>
        <w:rPr>
          <w:rFonts w:ascii="Times" w:hAnsi="Times"/>
        </w:rPr>
      </w:pPr>
      <w:r w:rsidRPr="005069D8">
        <w:rPr>
          <w:rFonts w:ascii="Times" w:hAnsi="Times"/>
        </w:rPr>
        <w:t>Students will be able to:</w:t>
      </w:r>
    </w:p>
    <w:p w14:paraId="4B4D90F0" w14:textId="77777777" w:rsidR="005616B4" w:rsidRPr="005069D8" w:rsidRDefault="005616B4" w:rsidP="005616B4">
      <w:pPr>
        <w:pStyle w:val="ListParagraph"/>
        <w:numPr>
          <w:ilvl w:val="0"/>
          <w:numId w:val="1"/>
        </w:numPr>
        <w:rPr>
          <w:rFonts w:ascii="Times" w:hAnsi="Times"/>
        </w:rPr>
      </w:pPr>
      <w:r w:rsidRPr="005069D8">
        <w:rPr>
          <w:rFonts w:ascii="Times" w:hAnsi="Times"/>
        </w:rPr>
        <w:t>Identify different geography and how geography impacts social development</w:t>
      </w:r>
    </w:p>
    <w:p w14:paraId="79BE30AF" w14:textId="77777777" w:rsidR="005616B4" w:rsidRPr="005069D8" w:rsidRDefault="005616B4" w:rsidP="005616B4">
      <w:pPr>
        <w:pStyle w:val="ListParagraph"/>
        <w:numPr>
          <w:ilvl w:val="0"/>
          <w:numId w:val="1"/>
        </w:numPr>
        <w:rPr>
          <w:rFonts w:ascii="Times" w:hAnsi="Times"/>
        </w:rPr>
      </w:pPr>
      <w:r w:rsidRPr="005069D8">
        <w:rPr>
          <w:rFonts w:ascii="Times" w:hAnsi="Times"/>
        </w:rPr>
        <w:t>Identify different types of cultures and religions</w:t>
      </w:r>
    </w:p>
    <w:p w14:paraId="105EA030" w14:textId="77777777" w:rsidR="005616B4" w:rsidRPr="005069D8" w:rsidRDefault="005616B4" w:rsidP="005616B4">
      <w:pPr>
        <w:pStyle w:val="ListParagraph"/>
        <w:numPr>
          <w:ilvl w:val="0"/>
          <w:numId w:val="1"/>
        </w:numPr>
        <w:rPr>
          <w:rFonts w:ascii="Times" w:hAnsi="Times"/>
        </w:rPr>
      </w:pPr>
      <w:r w:rsidRPr="005069D8">
        <w:rPr>
          <w:rFonts w:ascii="Times" w:hAnsi="Times"/>
        </w:rPr>
        <w:t>List and explain different types of governments</w:t>
      </w:r>
    </w:p>
    <w:p w14:paraId="19341999" w14:textId="77777777" w:rsidR="005616B4" w:rsidRPr="005069D8" w:rsidRDefault="005616B4" w:rsidP="005616B4">
      <w:pPr>
        <w:pStyle w:val="ListParagraph"/>
        <w:numPr>
          <w:ilvl w:val="0"/>
          <w:numId w:val="1"/>
        </w:numPr>
        <w:rPr>
          <w:rFonts w:ascii="Times" w:hAnsi="Times"/>
        </w:rPr>
      </w:pPr>
      <w:r w:rsidRPr="005069D8">
        <w:rPr>
          <w:rFonts w:ascii="Times" w:hAnsi="Times"/>
        </w:rPr>
        <w:t>Respect diversity in people</w:t>
      </w:r>
    </w:p>
    <w:p w14:paraId="7EC6B2FB" w14:textId="77777777" w:rsidR="005616B4" w:rsidRPr="005069D8" w:rsidRDefault="005616B4" w:rsidP="005616B4">
      <w:pPr>
        <w:pStyle w:val="Heading1"/>
        <w:rPr>
          <w:rFonts w:ascii="Times" w:hAnsi="Times"/>
          <w:color w:val="800000"/>
        </w:rPr>
      </w:pPr>
      <w:r w:rsidRPr="005069D8">
        <w:rPr>
          <w:rFonts w:ascii="Times" w:eastAsiaTheme="minorHAnsi" w:hAnsi="Times"/>
          <w:bCs w:val="0"/>
          <w:color w:val="800000"/>
        </w:rPr>
        <w:t>Learning Targets</w:t>
      </w:r>
    </w:p>
    <w:p w14:paraId="27CD546D" w14:textId="77777777" w:rsidR="005616B4" w:rsidRPr="005069D8" w:rsidRDefault="005616B4" w:rsidP="005616B4">
      <w:pPr>
        <w:pStyle w:val="p1"/>
        <w:numPr>
          <w:ilvl w:val="0"/>
          <w:numId w:val="2"/>
        </w:numPr>
        <w:spacing w:line="276" w:lineRule="auto"/>
        <w:rPr>
          <w:rFonts w:cs="Times New Roman"/>
        </w:rPr>
      </w:pPr>
      <w:r w:rsidRPr="005069D8">
        <w:rPr>
          <w:rFonts w:eastAsia="Times New Roman" w:cs="Times New Roman"/>
        </w:rPr>
        <w:t>(SS.06.GWG.01.04) Understands</w:t>
      </w:r>
      <w:r w:rsidRPr="005069D8">
        <w:rPr>
          <w:rFonts w:cs="Times New Roman"/>
        </w:rPr>
        <w:t xml:space="preserve"> the relationship between the geography and cultures of World regions.</w:t>
      </w:r>
    </w:p>
    <w:p w14:paraId="0B2C9C36" w14:textId="77777777" w:rsidR="005616B4" w:rsidRPr="005069D8" w:rsidRDefault="005616B4" w:rsidP="005616B4">
      <w:pPr>
        <w:pStyle w:val="p1"/>
        <w:numPr>
          <w:ilvl w:val="0"/>
          <w:numId w:val="2"/>
        </w:numPr>
        <w:spacing w:line="276" w:lineRule="auto"/>
        <w:rPr>
          <w:rFonts w:eastAsia="Times New Roman" w:cs="Times New Roman"/>
        </w:rPr>
      </w:pPr>
      <w:r w:rsidRPr="005069D8">
        <w:rPr>
          <w:rFonts w:eastAsia="Times New Roman" w:cs="Times New Roman"/>
        </w:rPr>
        <w:t>(SS.02.WCG.01.01) Understands the interactions between various forms of government in world history. </w:t>
      </w:r>
    </w:p>
    <w:p w14:paraId="49718973" w14:textId="77777777" w:rsidR="005616B4" w:rsidRPr="005069D8" w:rsidRDefault="005616B4" w:rsidP="005616B4">
      <w:pPr>
        <w:pStyle w:val="p1"/>
        <w:numPr>
          <w:ilvl w:val="0"/>
          <w:numId w:val="2"/>
        </w:numPr>
        <w:spacing w:line="276" w:lineRule="auto"/>
        <w:rPr>
          <w:rFonts w:eastAsia="Times New Roman" w:cs="Times New Roman"/>
        </w:rPr>
      </w:pPr>
      <w:r w:rsidRPr="005069D8">
        <w:rPr>
          <w:rFonts w:eastAsia="Times New Roman" w:cs="Times New Roman"/>
        </w:rPr>
        <w:t>(SS.03.WCG.01.01) Understands the impact of various forms of government in history and the world today. </w:t>
      </w:r>
    </w:p>
    <w:p w14:paraId="23B2E5B5" w14:textId="77777777" w:rsidR="005616B4" w:rsidRPr="005069D8" w:rsidRDefault="005616B4" w:rsidP="005616B4">
      <w:pPr>
        <w:pStyle w:val="p1"/>
        <w:numPr>
          <w:ilvl w:val="0"/>
          <w:numId w:val="2"/>
        </w:numPr>
        <w:spacing w:line="276" w:lineRule="auto"/>
        <w:rPr>
          <w:rFonts w:cs="Times New Roman"/>
        </w:rPr>
      </w:pPr>
      <w:r w:rsidRPr="005069D8">
        <w:rPr>
          <w:rFonts w:eastAsia="Times New Roman" w:cs="Times New Roman"/>
        </w:rPr>
        <w:t>(SS.02.WHR.01.03) Understands</w:t>
      </w:r>
      <w:r w:rsidRPr="005069D8">
        <w:rPr>
          <w:rFonts w:cs="Times New Roman"/>
        </w:rPr>
        <w:t xml:space="preserve"> several selected belief systems (religions, cultural practices) that have existed over time.</w:t>
      </w:r>
    </w:p>
    <w:p w14:paraId="21231DEF" w14:textId="77777777" w:rsidR="005616B4" w:rsidRPr="005069D8" w:rsidRDefault="005616B4" w:rsidP="005616B4">
      <w:pPr>
        <w:pStyle w:val="p1"/>
        <w:numPr>
          <w:ilvl w:val="0"/>
          <w:numId w:val="2"/>
        </w:numPr>
        <w:spacing w:line="276" w:lineRule="auto"/>
        <w:rPr>
          <w:rFonts w:cs="Times New Roman"/>
        </w:rPr>
      </w:pPr>
      <w:r w:rsidRPr="005069D8">
        <w:rPr>
          <w:rFonts w:eastAsia="Times New Roman" w:cs="Times New Roman"/>
        </w:rPr>
        <w:t>(SS.02.WHG.01.02) Understands the impact of globalization on people and societies. </w:t>
      </w:r>
    </w:p>
    <w:p w14:paraId="5B4010BF" w14:textId="77777777" w:rsidR="005616B4" w:rsidRPr="005069D8" w:rsidRDefault="005616B4" w:rsidP="005616B4">
      <w:pPr>
        <w:pStyle w:val="Heading1"/>
        <w:rPr>
          <w:rFonts w:ascii="Times" w:hAnsi="Times"/>
          <w:color w:val="800000"/>
        </w:rPr>
      </w:pPr>
      <w:r w:rsidRPr="005069D8">
        <w:rPr>
          <w:rFonts w:ascii="Times" w:eastAsiaTheme="minorHAnsi" w:hAnsi="Times"/>
          <w:bCs w:val="0"/>
          <w:color w:val="800000"/>
        </w:rPr>
        <w:t>Standards Based Grading</w:t>
      </w:r>
    </w:p>
    <w:p w14:paraId="43CF4EB2" w14:textId="77777777" w:rsidR="005616B4" w:rsidRPr="005069D8" w:rsidRDefault="005616B4" w:rsidP="005616B4">
      <w:pPr>
        <w:rPr>
          <w:rFonts w:ascii="Times" w:hAnsi="Times"/>
          <w:sz w:val="24"/>
        </w:rPr>
      </w:pPr>
      <w:r w:rsidRPr="005069D8">
        <w:rPr>
          <w:rFonts w:ascii="Times" w:hAnsi="Times"/>
          <w:sz w:val="24"/>
        </w:rPr>
        <w:t xml:space="preserve">In this class, you will be required to meet the standards listed above.  Demonstration of proficiency will be based on various activities.  These activities may include assessments, presentations, conferencing, research papers or other means to show an understanding of the standards.  A score below 2.5 will require the student to attempt the standard again.   </w:t>
      </w:r>
    </w:p>
    <w:p w14:paraId="030ADE4E" w14:textId="77777777" w:rsidR="005616B4" w:rsidRPr="005069D8" w:rsidRDefault="005616B4" w:rsidP="005616B4">
      <w:pPr>
        <w:pStyle w:val="p1"/>
        <w:spacing w:line="276" w:lineRule="auto"/>
        <w:rPr>
          <w:rFonts w:cs="Times New Roman"/>
        </w:rPr>
      </w:pPr>
    </w:p>
    <w:p w14:paraId="52FF0F6E" w14:textId="77777777" w:rsidR="005616B4" w:rsidRPr="005069D8" w:rsidRDefault="005616B4" w:rsidP="005616B4">
      <w:pPr>
        <w:pStyle w:val="Heading2"/>
        <w:rPr>
          <w:rFonts w:ascii="Times" w:hAnsi="Times"/>
          <w:color w:val="800000"/>
        </w:rPr>
      </w:pPr>
      <w:r w:rsidRPr="005069D8">
        <w:rPr>
          <w:rFonts w:ascii="Times" w:hAnsi="Times"/>
          <w:color w:val="800000"/>
        </w:rPr>
        <w:lastRenderedPageBreak/>
        <w:t>Materials</w:t>
      </w:r>
    </w:p>
    <w:p w14:paraId="1DFFD88A" w14:textId="77777777" w:rsidR="005616B4" w:rsidRPr="005069D8" w:rsidRDefault="005616B4" w:rsidP="00B14757">
      <w:pPr>
        <w:rPr>
          <w:rFonts w:ascii="Times" w:hAnsi="Times"/>
          <w:sz w:val="24"/>
        </w:rPr>
      </w:pPr>
      <w:r w:rsidRPr="005069D8">
        <w:rPr>
          <w:rFonts w:ascii="Times" w:hAnsi="Times"/>
          <w:sz w:val="24"/>
        </w:rPr>
        <w:t>Students will be required to bring to class each day the following materials:</w:t>
      </w:r>
    </w:p>
    <w:p w14:paraId="7B22EDFC" w14:textId="77777777" w:rsidR="005616B4" w:rsidRPr="005069D8" w:rsidRDefault="005616B4" w:rsidP="00B14757">
      <w:pPr>
        <w:rPr>
          <w:rFonts w:ascii="Times" w:hAnsi="Times"/>
        </w:rPr>
      </w:pPr>
      <w:proofErr w:type="gramStart"/>
      <w:r w:rsidRPr="005069D8">
        <w:rPr>
          <w:rFonts w:ascii="Times" w:hAnsi="Times"/>
        </w:rPr>
        <w:t>IPAD, Notebook and writing utensils.</w:t>
      </w:r>
      <w:proofErr w:type="gramEnd"/>
      <w:r w:rsidRPr="005069D8">
        <w:rPr>
          <w:rFonts w:ascii="Times" w:hAnsi="Times"/>
        </w:rPr>
        <w:t xml:space="preserve">  </w:t>
      </w:r>
    </w:p>
    <w:p w14:paraId="0610E42C" w14:textId="77777777" w:rsidR="005069D8" w:rsidRPr="005069D8" w:rsidRDefault="005069D8" w:rsidP="005069D8">
      <w:pPr>
        <w:pStyle w:val="Heading2"/>
        <w:rPr>
          <w:rFonts w:ascii="Times" w:hAnsi="Times"/>
          <w:color w:val="800000"/>
        </w:rPr>
      </w:pPr>
      <w:r w:rsidRPr="005069D8">
        <w:rPr>
          <w:rFonts w:ascii="Times" w:hAnsi="Times"/>
          <w:color w:val="800000"/>
        </w:rPr>
        <w:t>Expectations</w:t>
      </w:r>
    </w:p>
    <w:p w14:paraId="510E16C5" w14:textId="5B88DB32" w:rsidR="005069D8" w:rsidRPr="005069D8" w:rsidRDefault="005069D8" w:rsidP="005069D8">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hAnsi="Times" w:cs="Times New Roman"/>
          <w:color w:val="auto"/>
          <w:sz w:val="24"/>
        </w:rPr>
      </w:pPr>
      <w:r w:rsidRPr="005069D8">
        <w:rPr>
          <w:rFonts w:ascii="Times" w:hAnsi="Times" w:cs="Times New Roman"/>
          <w:color w:val="auto"/>
          <w:sz w:val="24"/>
        </w:rPr>
        <w:t xml:space="preserve">This class is a graduation requirement and will leave you with an enhanced knowledge </w:t>
      </w:r>
      <w:r w:rsidR="00C44978">
        <w:rPr>
          <w:rFonts w:ascii="Times" w:hAnsi="Times" w:cs="Times New Roman"/>
          <w:color w:val="auto"/>
          <w:sz w:val="24"/>
        </w:rPr>
        <w:t>world culture and history.</w:t>
      </w:r>
    </w:p>
    <w:p w14:paraId="248C528B" w14:textId="77777777" w:rsidR="005069D8" w:rsidRPr="005069D8" w:rsidRDefault="005069D8" w:rsidP="005069D8">
      <w:pPr>
        <w:widowControl w:val="0"/>
        <w:numPr>
          <w:ilvl w:val="0"/>
          <w:numId w:val="4"/>
        </w:numPr>
        <w:tabs>
          <w:tab w:val="left" w:pos="20"/>
          <w:tab w:val="left" w:pos="1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hAnsi="Times" w:cs="Times New Roman"/>
          <w:color w:val="auto"/>
          <w:sz w:val="24"/>
        </w:rPr>
      </w:pPr>
      <w:r w:rsidRPr="005069D8">
        <w:rPr>
          <w:rFonts w:ascii="Times" w:hAnsi="Times" w:cs="Times New Roman"/>
          <w:color w:val="auto"/>
          <w:sz w:val="24"/>
        </w:rPr>
        <w:t>Be respectful of your classmates</w:t>
      </w:r>
    </w:p>
    <w:p w14:paraId="36476335" w14:textId="77777777" w:rsidR="005069D8" w:rsidRPr="005069D8" w:rsidRDefault="005069D8" w:rsidP="005069D8">
      <w:pPr>
        <w:widowControl w:val="0"/>
        <w:numPr>
          <w:ilvl w:val="0"/>
          <w:numId w:val="4"/>
        </w:numPr>
        <w:tabs>
          <w:tab w:val="left" w:pos="20"/>
          <w:tab w:val="left" w:pos="1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hAnsi="Times" w:cs="Times New Roman"/>
          <w:color w:val="auto"/>
          <w:sz w:val="24"/>
        </w:rPr>
      </w:pPr>
      <w:r w:rsidRPr="005069D8">
        <w:rPr>
          <w:rFonts w:ascii="Times" w:hAnsi="Times" w:cs="Times New Roman"/>
          <w:color w:val="auto"/>
          <w:sz w:val="24"/>
        </w:rPr>
        <w:t>Be on time with the needed materials</w:t>
      </w:r>
    </w:p>
    <w:p w14:paraId="6BB5B162" w14:textId="44CED596" w:rsidR="005069D8" w:rsidRPr="005069D8" w:rsidRDefault="005069D8" w:rsidP="005069D8">
      <w:pPr>
        <w:widowControl w:val="0"/>
        <w:numPr>
          <w:ilvl w:val="0"/>
          <w:numId w:val="4"/>
        </w:numPr>
        <w:tabs>
          <w:tab w:val="left" w:pos="20"/>
          <w:tab w:val="left" w:pos="1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hAnsi="Times" w:cs="Times New Roman"/>
          <w:color w:val="auto"/>
          <w:sz w:val="24"/>
        </w:rPr>
      </w:pPr>
      <w:r w:rsidRPr="005069D8">
        <w:rPr>
          <w:rFonts w:ascii="Times" w:hAnsi="Times" w:cs="Times New Roman"/>
          <w:color w:val="auto"/>
          <w:sz w:val="24"/>
        </w:rPr>
        <w:t xml:space="preserve">If absent you are responsible for getting any assignment missed before the next </w:t>
      </w:r>
      <w:bookmarkStart w:id="0" w:name="_GoBack"/>
      <w:r w:rsidRPr="005069D8">
        <w:rPr>
          <w:rFonts w:ascii="Times" w:hAnsi="Times" w:cs="Times New Roman"/>
          <w:color w:val="auto"/>
          <w:sz w:val="24"/>
        </w:rPr>
        <w:t>class. Assignments will be poste</w:t>
      </w:r>
      <w:r w:rsidR="00C44978">
        <w:rPr>
          <w:rFonts w:ascii="Times" w:hAnsi="Times" w:cs="Times New Roman"/>
          <w:color w:val="auto"/>
          <w:sz w:val="24"/>
        </w:rPr>
        <w:t xml:space="preserve">d on Empower/teacher webpage/or presented in </w:t>
      </w:r>
      <w:bookmarkEnd w:id="0"/>
      <w:r w:rsidR="00C44978">
        <w:rPr>
          <w:rFonts w:ascii="Times" w:hAnsi="Times" w:cs="Times New Roman"/>
          <w:color w:val="auto"/>
          <w:sz w:val="24"/>
        </w:rPr>
        <w:t>class.</w:t>
      </w:r>
      <w:r w:rsidRPr="005069D8">
        <w:rPr>
          <w:rFonts w:ascii="Times" w:hAnsi="Times" w:cs="Times New Roman"/>
          <w:color w:val="auto"/>
          <w:sz w:val="24"/>
        </w:rPr>
        <w:t xml:space="preserve"> </w:t>
      </w:r>
    </w:p>
    <w:p w14:paraId="50676C2D" w14:textId="0966C99C" w:rsidR="005069D8" w:rsidRPr="00C44978" w:rsidRDefault="005069D8" w:rsidP="00C44978">
      <w:pPr>
        <w:widowControl w:val="0"/>
        <w:numPr>
          <w:ilvl w:val="0"/>
          <w:numId w:val="4"/>
        </w:numPr>
        <w:tabs>
          <w:tab w:val="left" w:pos="20"/>
          <w:tab w:val="left" w:pos="1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hAnsi="Times" w:cs="Times New Roman"/>
          <w:color w:val="auto"/>
          <w:sz w:val="24"/>
        </w:rPr>
      </w:pPr>
      <w:r w:rsidRPr="005069D8">
        <w:rPr>
          <w:rFonts w:ascii="Times" w:hAnsi="Times" w:cs="Times New Roman"/>
          <w:color w:val="auto"/>
          <w:sz w:val="24"/>
        </w:rPr>
        <w:t>Arrive in class prepared to participate in any class discussion, project or assessments</w:t>
      </w:r>
    </w:p>
    <w:p w14:paraId="2AADC8B9" w14:textId="77777777" w:rsidR="005069D8" w:rsidRDefault="005069D8" w:rsidP="005069D8">
      <w:pPr>
        <w:widowControl w:val="0"/>
        <w:numPr>
          <w:ilvl w:val="0"/>
          <w:numId w:val="4"/>
        </w:numPr>
        <w:tabs>
          <w:tab w:val="left" w:pos="20"/>
          <w:tab w:val="left" w:pos="1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hAnsi="Times" w:cs="Times New Roman"/>
          <w:color w:val="auto"/>
          <w:sz w:val="24"/>
        </w:rPr>
      </w:pPr>
      <w:r w:rsidRPr="005069D8">
        <w:rPr>
          <w:rFonts w:ascii="Times" w:hAnsi="Times" w:cs="Times New Roman"/>
          <w:color w:val="auto"/>
          <w:sz w:val="24"/>
        </w:rPr>
        <w:t>Students will be required to complete all assignments before being allowed to take any graded assessment</w:t>
      </w:r>
    </w:p>
    <w:p w14:paraId="475125E3" w14:textId="77777777" w:rsidR="00C44978" w:rsidRDefault="00C44978" w:rsidP="00C44978">
      <w:pPr>
        <w:widowControl w:val="0"/>
        <w:tabs>
          <w:tab w:val="left" w:pos="20"/>
          <w:tab w:val="left" w:pos="1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hAnsi="Times" w:cs="Times New Roman"/>
          <w:color w:val="auto"/>
          <w:sz w:val="24"/>
        </w:rPr>
      </w:pPr>
    </w:p>
    <w:p w14:paraId="486BEDB1" w14:textId="77777777" w:rsidR="00C44978" w:rsidRPr="00C44978" w:rsidRDefault="00C44978" w:rsidP="00C449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cs="Times New Roman"/>
          <w:b/>
          <w:bCs/>
          <w:color w:val="auto"/>
          <w:sz w:val="22"/>
          <w:szCs w:val="22"/>
        </w:rPr>
      </w:pPr>
      <w:r w:rsidRPr="00C44978">
        <w:rPr>
          <w:rFonts w:ascii="Times New Roman" w:hAnsi="Times New Roman" w:cs="Times New Roman"/>
          <w:b/>
          <w:bCs/>
          <w:color w:val="auto"/>
          <w:sz w:val="22"/>
          <w:szCs w:val="22"/>
        </w:rPr>
        <w:t xml:space="preserve">Parental Notification </w:t>
      </w:r>
    </w:p>
    <w:p w14:paraId="6F8A7ADC" w14:textId="77777777" w:rsidR="00C44978" w:rsidRPr="00C44978" w:rsidRDefault="00C44978" w:rsidP="00C449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cs="Times New Roman"/>
          <w:b/>
          <w:bCs/>
          <w:color w:val="auto"/>
          <w:sz w:val="22"/>
          <w:szCs w:val="22"/>
        </w:rPr>
      </w:pPr>
      <w:r w:rsidRPr="00C44978">
        <w:rPr>
          <w:rFonts w:ascii="Times New Roman" w:hAnsi="Times New Roman" w:cs="Times New Roman"/>
          <w:b/>
          <w:bCs/>
          <w:color w:val="auto"/>
          <w:sz w:val="22"/>
          <w:szCs w:val="22"/>
        </w:rPr>
        <w:t>I have read the above Course Syllabus and Expectations.</w:t>
      </w:r>
    </w:p>
    <w:p w14:paraId="2E9848C7" w14:textId="0F48B993" w:rsidR="00C44978" w:rsidRDefault="00C44978" w:rsidP="00C449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Times New Roman" w:hAnsi="Times New Roman" w:cs="Times New Roman"/>
          <w:b/>
          <w:bCs/>
          <w:color w:val="auto"/>
          <w:szCs w:val="20"/>
        </w:rPr>
      </w:pPr>
      <w:r>
        <w:rPr>
          <w:rFonts w:ascii="Helvetica" w:hAnsi="Helvetica" w:cs="Helvetica"/>
          <w:noProof/>
          <w:color w:val="auto"/>
          <w:kern w:val="1"/>
          <w:sz w:val="24"/>
        </w:rPr>
        <w:drawing>
          <wp:inline distT="0" distB="0" distL="0" distR="0" wp14:anchorId="425B6CDB" wp14:editId="187D0580">
            <wp:extent cx="3695700" cy="6858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5700" cy="685800"/>
                    </a:xfrm>
                    <a:prstGeom prst="rect">
                      <a:avLst/>
                    </a:prstGeom>
                    <a:noFill/>
                    <a:ln>
                      <a:noFill/>
                    </a:ln>
                  </pic:spPr>
                </pic:pic>
              </a:graphicData>
            </a:graphic>
          </wp:inline>
        </w:drawing>
      </w:r>
    </w:p>
    <w:p w14:paraId="232CC1B4" w14:textId="77777777" w:rsidR="00C44978" w:rsidRPr="00C44978" w:rsidRDefault="00C44978" w:rsidP="00C449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cs="Times New Roman"/>
          <w:b/>
          <w:bCs/>
          <w:color w:val="auto"/>
          <w:sz w:val="22"/>
          <w:szCs w:val="22"/>
        </w:rPr>
      </w:pPr>
      <w:r w:rsidRPr="00C44978">
        <w:rPr>
          <w:rFonts w:ascii="Times New Roman" w:hAnsi="Times New Roman" w:cs="Times New Roman"/>
          <w:b/>
          <w:bCs/>
          <w:color w:val="auto"/>
          <w:sz w:val="22"/>
          <w:szCs w:val="22"/>
        </w:rPr>
        <w:t>Date: ______________________________</w:t>
      </w:r>
    </w:p>
    <w:p w14:paraId="0F27427F" w14:textId="070FCDD7" w:rsidR="00C44978" w:rsidRPr="00C44978" w:rsidRDefault="00C44978" w:rsidP="00C44978">
      <w:pPr>
        <w:widowControl w:val="0"/>
        <w:tabs>
          <w:tab w:val="left" w:pos="20"/>
          <w:tab w:val="left" w:pos="1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hAnsi="Times" w:cs="Times New Roman"/>
          <w:color w:val="auto"/>
          <w:sz w:val="22"/>
          <w:szCs w:val="22"/>
        </w:rPr>
      </w:pPr>
      <w:r w:rsidRPr="00C44978">
        <w:rPr>
          <w:rFonts w:ascii="Times New Roman" w:hAnsi="Times New Roman" w:cs="Times New Roman"/>
          <w:b/>
          <w:bCs/>
          <w:color w:val="auto"/>
          <w:sz w:val="22"/>
          <w:szCs w:val="22"/>
        </w:rPr>
        <w:t>Comments:</w:t>
      </w:r>
    </w:p>
    <w:p w14:paraId="67FA3AE5" w14:textId="77777777" w:rsidR="005069D8" w:rsidRPr="005069D8" w:rsidRDefault="005069D8" w:rsidP="00B14757">
      <w:pPr>
        <w:rPr>
          <w:rFonts w:ascii="Times" w:hAnsi="Times"/>
          <w:sz w:val="24"/>
        </w:rPr>
      </w:pPr>
    </w:p>
    <w:p w14:paraId="05B24D4B" w14:textId="77777777" w:rsidR="005616B4" w:rsidRPr="005069D8" w:rsidRDefault="005616B4" w:rsidP="00B14757">
      <w:pPr>
        <w:rPr>
          <w:rFonts w:ascii="Times" w:hAnsi="Times"/>
        </w:rPr>
      </w:pPr>
    </w:p>
    <w:p w14:paraId="244BF184" w14:textId="77777777" w:rsidR="005616B4" w:rsidRPr="005069D8" w:rsidRDefault="005616B4" w:rsidP="005616B4">
      <w:pPr>
        <w:pStyle w:val="Heading1"/>
        <w:rPr>
          <w:rFonts w:ascii="Times" w:eastAsiaTheme="minorHAnsi" w:hAnsi="Times"/>
          <w:bCs w:val="0"/>
          <w:color w:val="800000"/>
        </w:rPr>
      </w:pPr>
    </w:p>
    <w:p w14:paraId="107D226F" w14:textId="77777777" w:rsidR="005616B4" w:rsidRPr="005069D8" w:rsidRDefault="005616B4" w:rsidP="005616B4">
      <w:pPr>
        <w:rPr>
          <w:rFonts w:ascii="Times" w:hAnsi="Times"/>
        </w:rPr>
      </w:pPr>
    </w:p>
    <w:p w14:paraId="2B9EA8C2" w14:textId="77777777" w:rsidR="005616B4" w:rsidRPr="005069D8" w:rsidRDefault="005616B4" w:rsidP="005616B4">
      <w:pPr>
        <w:pStyle w:val="p1"/>
        <w:spacing w:line="276" w:lineRule="auto"/>
        <w:rPr>
          <w:rFonts w:eastAsia="Times New Roman" w:cs="Times New Roman"/>
        </w:rPr>
      </w:pPr>
    </w:p>
    <w:p w14:paraId="00BCE94E" w14:textId="77777777" w:rsidR="001652C6" w:rsidRPr="005069D8" w:rsidRDefault="001652C6">
      <w:pPr>
        <w:rPr>
          <w:rFonts w:ascii="Times" w:hAnsi="Times"/>
        </w:rPr>
      </w:pPr>
    </w:p>
    <w:sectPr w:rsidR="001652C6" w:rsidRPr="005069D8" w:rsidSect="00DE7AF5">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263DC2" w14:textId="77777777" w:rsidR="005069D8" w:rsidRDefault="005069D8" w:rsidP="005069D8">
      <w:pPr>
        <w:spacing w:after="0" w:line="240" w:lineRule="auto"/>
      </w:pPr>
      <w:r>
        <w:separator/>
      </w:r>
    </w:p>
  </w:endnote>
  <w:endnote w:type="continuationSeparator" w:id="0">
    <w:p w14:paraId="3D0E4337" w14:textId="77777777" w:rsidR="005069D8" w:rsidRDefault="005069D8" w:rsidP="00506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4F0C1B" w14:textId="77777777" w:rsidR="005069D8" w:rsidRDefault="005069D8" w:rsidP="005069D8">
      <w:pPr>
        <w:spacing w:after="0" w:line="240" w:lineRule="auto"/>
      </w:pPr>
      <w:r>
        <w:separator/>
      </w:r>
    </w:p>
  </w:footnote>
  <w:footnote w:type="continuationSeparator" w:id="0">
    <w:p w14:paraId="3EAE46D7" w14:textId="77777777" w:rsidR="005069D8" w:rsidRDefault="005069D8" w:rsidP="005069D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9ABCA" w14:textId="77777777" w:rsidR="005069D8" w:rsidRPr="005069D8" w:rsidRDefault="005069D8" w:rsidP="005069D8">
    <w:pPr>
      <w:pStyle w:val="Header"/>
      <w:jc w:val="center"/>
      <w:rPr>
        <w:sz w:val="32"/>
        <w:szCs w:val="32"/>
      </w:rPr>
    </w:pPr>
    <w:r w:rsidRPr="005069D8">
      <w:rPr>
        <w:sz w:val="32"/>
        <w:szCs w:val="32"/>
      </w:rPr>
      <w:t>Mountain Valley High School 2015/16   Social Studies 1 Syllabus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FE7653"/>
    <w:multiLevelType w:val="hybridMultilevel"/>
    <w:tmpl w:val="3A809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C518BB"/>
    <w:multiLevelType w:val="hybridMultilevel"/>
    <w:tmpl w:val="EB907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63B72DF0"/>
    <w:multiLevelType w:val="hybridMultilevel"/>
    <w:tmpl w:val="1CEAB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6B4"/>
    <w:rsid w:val="001652C6"/>
    <w:rsid w:val="005069D8"/>
    <w:rsid w:val="005616B4"/>
    <w:rsid w:val="00B14757"/>
    <w:rsid w:val="00C44978"/>
    <w:rsid w:val="00DE7A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428A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6B4"/>
    <w:pPr>
      <w:spacing w:after="200" w:line="276" w:lineRule="auto"/>
    </w:pPr>
    <w:rPr>
      <w:rFonts w:asciiTheme="minorHAnsi" w:hAnsiTheme="minorHAnsi"/>
      <w:color w:val="404040" w:themeColor="text1" w:themeTint="BF"/>
      <w:sz w:val="20"/>
    </w:rPr>
  </w:style>
  <w:style w:type="paragraph" w:styleId="Heading1">
    <w:name w:val="heading 1"/>
    <w:basedOn w:val="Normal"/>
    <w:next w:val="Normal"/>
    <w:link w:val="Heading1Char"/>
    <w:uiPriority w:val="1"/>
    <w:qFormat/>
    <w:rsid w:val="005616B4"/>
    <w:pPr>
      <w:keepNext/>
      <w:keepLines/>
      <w:spacing w:before="360" w:after="120"/>
      <w:outlineLvl w:val="0"/>
    </w:pPr>
    <w:rPr>
      <w:rFonts w:asciiTheme="majorHAnsi" w:eastAsiaTheme="majorEastAsia" w:hAnsiTheme="majorHAnsi" w:cstheme="majorBidi"/>
      <w:bCs/>
      <w:color w:val="C0504D" w:themeColor="accent2"/>
      <w:sz w:val="28"/>
      <w:szCs w:val="28"/>
    </w:rPr>
  </w:style>
  <w:style w:type="paragraph" w:styleId="Heading2">
    <w:name w:val="heading 2"/>
    <w:basedOn w:val="Normal"/>
    <w:next w:val="Normal"/>
    <w:link w:val="Heading2Char"/>
    <w:uiPriority w:val="1"/>
    <w:unhideWhenUsed/>
    <w:qFormat/>
    <w:rsid w:val="005616B4"/>
    <w:pPr>
      <w:keepNext/>
      <w:keepLines/>
      <w:spacing w:before="360" w:after="120"/>
      <w:outlineLvl w:val="1"/>
    </w:pPr>
    <w:rPr>
      <w:rFonts w:asciiTheme="majorHAnsi" w:eastAsiaTheme="majorEastAsia" w:hAnsiTheme="majorHAnsi" w:cstheme="majorBidi"/>
      <w:bCs/>
      <w:color w:val="7F7F7F" w:themeColor="text1" w:themeTint="8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616B4"/>
    <w:rPr>
      <w:rFonts w:asciiTheme="majorHAnsi" w:eastAsiaTheme="majorEastAsia" w:hAnsiTheme="majorHAnsi" w:cstheme="majorBidi"/>
      <w:bCs/>
      <w:color w:val="C0504D" w:themeColor="accent2"/>
      <w:sz w:val="28"/>
      <w:szCs w:val="28"/>
    </w:rPr>
  </w:style>
  <w:style w:type="character" w:customStyle="1" w:styleId="Heading2Char">
    <w:name w:val="Heading 2 Char"/>
    <w:basedOn w:val="DefaultParagraphFont"/>
    <w:link w:val="Heading2"/>
    <w:uiPriority w:val="1"/>
    <w:rsid w:val="005616B4"/>
    <w:rPr>
      <w:rFonts w:asciiTheme="majorHAnsi" w:eastAsiaTheme="majorEastAsia" w:hAnsiTheme="majorHAnsi" w:cstheme="majorBidi"/>
      <w:bCs/>
      <w:color w:val="7F7F7F" w:themeColor="text1" w:themeTint="80"/>
      <w:sz w:val="28"/>
      <w:szCs w:val="26"/>
    </w:rPr>
  </w:style>
  <w:style w:type="paragraph" w:styleId="BlockText">
    <w:name w:val="Block Text"/>
    <w:basedOn w:val="Normal"/>
    <w:uiPriority w:val="1"/>
    <w:semiHidden/>
    <w:unhideWhenUsed/>
    <w:qFormat/>
    <w:rsid w:val="005616B4"/>
    <w:pPr>
      <w:spacing w:after="0"/>
      <w:ind w:right="360"/>
    </w:pPr>
    <w:rPr>
      <w:iCs/>
      <w:color w:val="7F7F7F" w:themeColor="text1" w:themeTint="80"/>
    </w:rPr>
  </w:style>
  <w:style w:type="paragraph" w:styleId="ListParagraph">
    <w:name w:val="List Paragraph"/>
    <w:basedOn w:val="Normal"/>
    <w:uiPriority w:val="34"/>
    <w:qFormat/>
    <w:rsid w:val="005616B4"/>
    <w:pPr>
      <w:ind w:left="720"/>
      <w:contextualSpacing/>
    </w:pPr>
  </w:style>
  <w:style w:type="paragraph" w:customStyle="1" w:styleId="p1">
    <w:name w:val="p1"/>
    <w:basedOn w:val="Normal"/>
    <w:rsid w:val="005616B4"/>
    <w:pPr>
      <w:spacing w:before="100" w:beforeAutospacing="1" w:after="100" w:afterAutospacing="1" w:line="240" w:lineRule="auto"/>
    </w:pPr>
    <w:rPr>
      <w:rFonts w:ascii="Times" w:hAnsi="Times"/>
      <w:color w:val="auto"/>
      <w:szCs w:val="20"/>
    </w:rPr>
  </w:style>
  <w:style w:type="paragraph" w:styleId="Header">
    <w:name w:val="header"/>
    <w:basedOn w:val="Normal"/>
    <w:link w:val="HeaderChar"/>
    <w:uiPriority w:val="99"/>
    <w:unhideWhenUsed/>
    <w:rsid w:val="005069D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069D8"/>
    <w:rPr>
      <w:rFonts w:asciiTheme="minorHAnsi" w:hAnsiTheme="minorHAnsi"/>
      <w:color w:val="404040" w:themeColor="text1" w:themeTint="BF"/>
      <w:sz w:val="20"/>
    </w:rPr>
  </w:style>
  <w:style w:type="paragraph" w:styleId="Footer">
    <w:name w:val="footer"/>
    <w:basedOn w:val="Normal"/>
    <w:link w:val="FooterChar"/>
    <w:uiPriority w:val="99"/>
    <w:unhideWhenUsed/>
    <w:rsid w:val="005069D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069D8"/>
    <w:rPr>
      <w:rFonts w:asciiTheme="minorHAnsi" w:hAnsiTheme="minorHAnsi"/>
      <w:color w:val="404040" w:themeColor="text1" w:themeTint="BF"/>
      <w:sz w:val="20"/>
    </w:rPr>
  </w:style>
  <w:style w:type="paragraph" w:styleId="BalloonText">
    <w:name w:val="Balloon Text"/>
    <w:basedOn w:val="Normal"/>
    <w:link w:val="BalloonTextChar"/>
    <w:uiPriority w:val="99"/>
    <w:semiHidden/>
    <w:unhideWhenUsed/>
    <w:rsid w:val="00C4497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4978"/>
    <w:rPr>
      <w:rFonts w:ascii="Lucida Grande" w:hAnsi="Lucida Grande" w:cs="Lucida Grande"/>
      <w:color w:val="404040" w:themeColor="text1" w:themeTint="BF"/>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6B4"/>
    <w:pPr>
      <w:spacing w:after="200" w:line="276" w:lineRule="auto"/>
    </w:pPr>
    <w:rPr>
      <w:rFonts w:asciiTheme="minorHAnsi" w:hAnsiTheme="minorHAnsi"/>
      <w:color w:val="404040" w:themeColor="text1" w:themeTint="BF"/>
      <w:sz w:val="20"/>
    </w:rPr>
  </w:style>
  <w:style w:type="paragraph" w:styleId="Heading1">
    <w:name w:val="heading 1"/>
    <w:basedOn w:val="Normal"/>
    <w:next w:val="Normal"/>
    <w:link w:val="Heading1Char"/>
    <w:uiPriority w:val="1"/>
    <w:qFormat/>
    <w:rsid w:val="005616B4"/>
    <w:pPr>
      <w:keepNext/>
      <w:keepLines/>
      <w:spacing w:before="360" w:after="120"/>
      <w:outlineLvl w:val="0"/>
    </w:pPr>
    <w:rPr>
      <w:rFonts w:asciiTheme="majorHAnsi" w:eastAsiaTheme="majorEastAsia" w:hAnsiTheme="majorHAnsi" w:cstheme="majorBidi"/>
      <w:bCs/>
      <w:color w:val="C0504D" w:themeColor="accent2"/>
      <w:sz w:val="28"/>
      <w:szCs w:val="28"/>
    </w:rPr>
  </w:style>
  <w:style w:type="paragraph" w:styleId="Heading2">
    <w:name w:val="heading 2"/>
    <w:basedOn w:val="Normal"/>
    <w:next w:val="Normal"/>
    <w:link w:val="Heading2Char"/>
    <w:uiPriority w:val="1"/>
    <w:unhideWhenUsed/>
    <w:qFormat/>
    <w:rsid w:val="005616B4"/>
    <w:pPr>
      <w:keepNext/>
      <w:keepLines/>
      <w:spacing w:before="360" w:after="120"/>
      <w:outlineLvl w:val="1"/>
    </w:pPr>
    <w:rPr>
      <w:rFonts w:asciiTheme="majorHAnsi" w:eastAsiaTheme="majorEastAsia" w:hAnsiTheme="majorHAnsi" w:cstheme="majorBidi"/>
      <w:bCs/>
      <w:color w:val="7F7F7F" w:themeColor="text1" w:themeTint="8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616B4"/>
    <w:rPr>
      <w:rFonts w:asciiTheme="majorHAnsi" w:eastAsiaTheme="majorEastAsia" w:hAnsiTheme="majorHAnsi" w:cstheme="majorBidi"/>
      <w:bCs/>
      <w:color w:val="C0504D" w:themeColor="accent2"/>
      <w:sz w:val="28"/>
      <w:szCs w:val="28"/>
    </w:rPr>
  </w:style>
  <w:style w:type="character" w:customStyle="1" w:styleId="Heading2Char">
    <w:name w:val="Heading 2 Char"/>
    <w:basedOn w:val="DefaultParagraphFont"/>
    <w:link w:val="Heading2"/>
    <w:uiPriority w:val="1"/>
    <w:rsid w:val="005616B4"/>
    <w:rPr>
      <w:rFonts w:asciiTheme="majorHAnsi" w:eastAsiaTheme="majorEastAsia" w:hAnsiTheme="majorHAnsi" w:cstheme="majorBidi"/>
      <w:bCs/>
      <w:color w:val="7F7F7F" w:themeColor="text1" w:themeTint="80"/>
      <w:sz w:val="28"/>
      <w:szCs w:val="26"/>
    </w:rPr>
  </w:style>
  <w:style w:type="paragraph" w:styleId="BlockText">
    <w:name w:val="Block Text"/>
    <w:basedOn w:val="Normal"/>
    <w:uiPriority w:val="1"/>
    <w:semiHidden/>
    <w:unhideWhenUsed/>
    <w:qFormat/>
    <w:rsid w:val="005616B4"/>
    <w:pPr>
      <w:spacing w:after="0"/>
      <w:ind w:right="360"/>
    </w:pPr>
    <w:rPr>
      <w:iCs/>
      <w:color w:val="7F7F7F" w:themeColor="text1" w:themeTint="80"/>
    </w:rPr>
  </w:style>
  <w:style w:type="paragraph" w:styleId="ListParagraph">
    <w:name w:val="List Paragraph"/>
    <w:basedOn w:val="Normal"/>
    <w:uiPriority w:val="34"/>
    <w:qFormat/>
    <w:rsid w:val="005616B4"/>
    <w:pPr>
      <w:ind w:left="720"/>
      <w:contextualSpacing/>
    </w:pPr>
  </w:style>
  <w:style w:type="paragraph" w:customStyle="1" w:styleId="p1">
    <w:name w:val="p1"/>
    <w:basedOn w:val="Normal"/>
    <w:rsid w:val="005616B4"/>
    <w:pPr>
      <w:spacing w:before="100" w:beforeAutospacing="1" w:after="100" w:afterAutospacing="1" w:line="240" w:lineRule="auto"/>
    </w:pPr>
    <w:rPr>
      <w:rFonts w:ascii="Times" w:hAnsi="Times"/>
      <w:color w:val="auto"/>
      <w:szCs w:val="20"/>
    </w:rPr>
  </w:style>
  <w:style w:type="paragraph" w:styleId="Header">
    <w:name w:val="header"/>
    <w:basedOn w:val="Normal"/>
    <w:link w:val="HeaderChar"/>
    <w:uiPriority w:val="99"/>
    <w:unhideWhenUsed/>
    <w:rsid w:val="005069D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069D8"/>
    <w:rPr>
      <w:rFonts w:asciiTheme="minorHAnsi" w:hAnsiTheme="minorHAnsi"/>
      <w:color w:val="404040" w:themeColor="text1" w:themeTint="BF"/>
      <w:sz w:val="20"/>
    </w:rPr>
  </w:style>
  <w:style w:type="paragraph" w:styleId="Footer">
    <w:name w:val="footer"/>
    <w:basedOn w:val="Normal"/>
    <w:link w:val="FooterChar"/>
    <w:uiPriority w:val="99"/>
    <w:unhideWhenUsed/>
    <w:rsid w:val="005069D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069D8"/>
    <w:rPr>
      <w:rFonts w:asciiTheme="minorHAnsi" w:hAnsiTheme="minorHAnsi"/>
      <w:color w:val="404040" w:themeColor="text1" w:themeTint="BF"/>
      <w:sz w:val="20"/>
    </w:rPr>
  </w:style>
  <w:style w:type="paragraph" w:styleId="BalloonText">
    <w:name w:val="Balloon Text"/>
    <w:basedOn w:val="Normal"/>
    <w:link w:val="BalloonTextChar"/>
    <w:uiPriority w:val="99"/>
    <w:semiHidden/>
    <w:unhideWhenUsed/>
    <w:rsid w:val="00C4497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4978"/>
    <w:rPr>
      <w:rFonts w:ascii="Lucida Grande" w:hAnsi="Lucida Grande" w:cs="Lucida Grande"/>
      <w:color w:val="404040" w:themeColor="text1" w:themeTint="B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4682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342</Words>
  <Characters>1954</Characters>
  <Application>Microsoft Macintosh Word</Application>
  <DocSecurity>0</DocSecurity>
  <Lines>16</Lines>
  <Paragraphs>4</Paragraphs>
  <ScaleCrop>false</ScaleCrop>
  <Company/>
  <LinksUpToDate>false</LinksUpToDate>
  <CharactersWithSpaces>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Steck</dc:creator>
  <cp:keywords/>
  <dc:description/>
  <cp:lastModifiedBy>Andy Steck</cp:lastModifiedBy>
  <cp:revision>3</cp:revision>
  <cp:lastPrinted>2015-08-12T14:01:00Z</cp:lastPrinted>
  <dcterms:created xsi:type="dcterms:W3CDTF">2015-08-10T20:00:00Z</dcterms:created>
  <dcterms:modified xsi:type="dcterms:W3CDTF">2015-08-12T14:06:00Z</dcterms:modified>
</cp:coreProperties>
</file>